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FF" w:rsidRPr="00385284" w:rsidRDefault="00A30B6A" w:rsidP="00385284">
      <w:pPr>
        <w:jc w:val="center"/>
        <w:rPr>
          <w:b/>
          <w:bCs/>
          <w:sz w:val="28"/>
          <w:szCs w:val="28"/>
        </w:rPr>
      </w:pPr>
      <w:r w:rsidRPr="00385284">
        <w:rPr>
          <w:b/>
          <w:bCs/>
          <w:sz w:val="28"/>
          <w:szCs w:val="28"/>
        </w:rPr>
        <w:t>Załącznik nr 2</w:t>
      </w:r>
      <w:r w:rsidR="00385284" w:rsidRPr="00385284">
        <w:rPr>
          <w:b/>
          <w:bCs/>
          <w:sz w:val="28"/>
          <w:szCs w:val="28"/>
        </w:rPr>
        <w:t xml:space="preserve"> do zapytania ofertowego nr 0</w:t>
      </w:r>
      <w:r w:rsidR="002E5A0D">
        <w:rPr>
          <w:b/>
          <w:bCs/>
          <w:sz w:val="28"/>
          <w:szCs w:val="28"/>
        </w:rPr>
        <w:t>2/04/2022</w:t>
      </w:r>
    </w:p>
    <w:p w:rsidR="00A520FF" w:rsidRDefault="00A520FF" w:rsidP="00A520FF">
      <w:pPr>
        <w:jc w:val="center"/>
        <w:rPr>
          <w:b/>
          <w:sz w:val="28"/>
          <w:szCs w:val="28"/>
        </w:rPr>
      </w:pPr>
    </w:p>
    <w:p w:rsidR="00385284" w:rsidRDefault="00385284" w:rsidP="00A520FF">
      <w:pPr>
        <w:jc w:val="center"/>
        <w:rPr>
          <w:b/>
          <w:sz w:val="28"/>
          <w:szCs w:val="28"/>
        </w:rPr>
      </w:pPr>
    </w:p>
    <w:p w:rsidR="00A520FF" w:rsidRDefault="00A520FF" w:rsidP="00A52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KLAUZULA INFORMACYJNA</w:t>
      </w:r>
    </w:p>
    <w:p w:rsidR="00A520FF" w:rsidRDefault="00A520FF" w:rsidP="00A520FF">
      <w:pPr>
        <w:jc w:val="center"/>
        <w:rPr>
          <w:b/>
          <w:sz w:val="28"/>
          <w:szCs w:val="28"/>
        </w:rPr>
      </w:pPr>
    </w:p>
    <w:p w:rsidR="00A520FF" w:rsidRDefault="00A520FF" w:rsidP="00BA3FE5">
      <w:pPr>
        <w:jc w:val="both"/>
        <w:rPr>
          <w:sz w:val="20"/>
          <w:szCs w:val="20"/>
        </w:rPr>
      </w:pPr>
      <w:r>
        <w:rPr>
          <w:sz w:val="20"/>
          <w:szCs w:val="20"/>
        </w:rPr>
        <w:t>W związku ze zbieraniem danych osobowych na potrzeby realiz</w:t>
      </w:r>
      <w:r w:rsidR="00A30B6A">
        <w:rPr>
          <w:sz w:val="20"/>
          <w:szCs w:val="20"/>
        </w:rPr>
        <w:t>acji z</w:t>
      </w:r>
      <w:r w:rsidR="00A30B6A" w:rsidRPr="00BA463B">
        <w:rPr>
          <w:b/>
          <w:sz w:val="20"/>
          <w:szCs w:val="20"/>
        </w:rPr>
        <w:t>ap</w:t>
      </w:r>
      <w:r w:rsidR="00BB3DAE">
        <w:rPr>
          <w:b/>
          <w:sz w:val="20"/>
          <w:szCs w:val="20"/>
        </w:rPr>
        <w:t xml:space="preserve">ytania ofertowego nr </w:t>
      </w:r>
      <w:r w:rsidR="00BA3FE5">
        <w:rPr>
          <w:b/>
          <w:sz w:val="20"/>
          <w:szCs w:val="20"/>
        </w:rPr>
        <w:t>0</w:t>
      </w:r>
      <w:r w:rsidR="002E5A0D">
        <w:rPr>
          <w:b/>
          <w:sz w:val="20"/>
          <w:szCs w:val="20"/>
        </w:rPr>
        <w:t>2</w:t>
      </w:r>
      <w:r w:rsidR="000018FA">
        <w:rPr>
          <w:b/>
          <w:sz w:val="20"/>
          <w:szCs w:val="20"/>
        </w:rPr>
        <w:t>/</w:t>
      </w:r>
      <w:r w:rsidR="002E5A0D">
        <w:rPr>
          <w:b/>
          <w:sz w:val="20"/>
          <w:szCs w:val="20"/>
        </w:rPr>
        <w:t>04</w:t>
      </w:r>
      <w:r w:rsidR="00E70986">
        <w:rPr>
          <w:b/>
          <w:sz w:val="20"/>
          <w:szCs w:val="20"/>
        </w:rPr>
        <w:t>/202</w:t>
      </w:r>
      <w:r w:rsidR="002E5A0D">
        <w:rPr>
          <w:b/>
          <w:sz w:val="20"/>
          <w:szCs w:val="20"/>
        </w:rPr>
        <w:t>2</w:t>
      </w:r>
      <w:r w:rsidR="00A30B6A" w:rsidRPr="00BA463B">
        <w:rPr>
          <w:b/>
          <w:sz w:val="20"/>
          <w:szCs w:val="20"/>
        </w:rPr>
        <w:t xml:space="preserve"> na dostawę artykułów </w:t>
      </w:r>
      <w:r w:rsidR="00A30B6A" w:rsidRPr="005B604D">
        <w:rPr>
          <w:b/>
          <w:sz w:val="20"/>
          <w:szCs w:val="20"/>
        </w:rPr>
        <w:t>spożywczych</w:t>
      </w:r>
      <w:r w:rsidR="002E5A0D">
        <w:rPr>
          <w:b/>
          <w:sz w:val="20"/>
          <w:szCs w:val="20"/>
        </w:rPr>
        <w:t xml:space="preserve"> </w:t>
      </w:r>
      <w:r w:rsidR="005B604D" w:rsidRPr="005B604D">
        <w:rPr>
          <w:b/>
          <w:sz w:val="20"/>
          <w:szCs w:val="20"/>
        </w:rPr>
        <w:t>(m</w:t>
      </w:r>
      <w:r w:rsidR="00C23748">
        <w:rPr>
          <w:b/>
          <w:sz w:val="20"/>
          <w:szCs w:val="20"/>
        </w:rPr>
        <w:t>ięso, wyroby mięsne</w:t>
      </w:r>
      <w:r w:rsidR="00E70986" w:rsidRPr="005B604D">
        <w:rPr>
          <w:b/>
          <w:sz w:val="20"/>
          <w:szCs w:val="20"/>
        </w:rPr>
        <w:t>)</w:t>
      </w:r>
      <w:r w:rsidR="00A30B6A" w:rsidRPr="00BA463B">
        <w:rPr>
          <w:b/>
          <w:sz w:val="20"/>
          <w:szCs w:val="20"/>
        </w:rPr>
        <w:t>na potrzeby stołówki szkolnej</w:t>
      </w:r>
      <w:r>
        <w:rPr>
          <w:sz w:val="20"/>
          <w:szCs w:val="20"/>
        </w:rPr>
        <w:t xml:space="preserve"> podaję niniejsze informacje:</w:t>
      </w:r>
    </w:p>
    <w:p w:rsidR="00A520FF" w:rsidRDefault="00A520FF" w:rsidP="00A520FF">
      <w:pPr>
        <w:spacing w:line="216" w:lineRule="auto"/>
        <w:jc w:val="both"/>
        <w:rPr>
          <w:i/>
          <w:sz w:val="20"/>
          <w:szCs w:val="20"/>
        </w:rPr>
      </w:pPr>
    </w:p>
    <w:p w:rsidR="00D41EBC" w:rsidRDefault="00D41EBC" w:rsidP="00D41EBC">
      <w:pPr>
        <w:spacing w:line="216" w:lineRule="auto"/>
        <w:jc w:val="both"/>
        <w:rPr>
          <w:i/>
          <w:sz w:val="20"/>
          <w:szCs w:val="20"/>
        </w:rPr>
      </w:pPr>
      <w:r>
        <w:rPr>
          <w:i/>
          <w:color w:val="000000"/>
          <w:sz w:val="20"/>
          <w:szCs w:val="20"/>
        </w:rPr>
        <w:t>Zgodnie z art.13</w:t>
      </w:r>
      <w:r w:rsidRPr="00572B17">
        <w:rPr>
          <w:i/>
          <w:sz w:val="20"/>
          <w:szCs w:val="20"/>
        </w:rPr>
        <w:t xml:space="preserve">Rozporządzenia Parlamentu Europejskiego i Rady (UE) 2016/679 z dnia 27 kwietnia 2016 r. </w:t>
      </w:r>
      <w:r>
        <w:rPr>
          <w:i/>
          <w:sz w:val="20"/>
          <w:szCs w:val="20"/>
        </w:rPr>
        <w:br/>
      </w:r>
      <w:r w:rsidRPr="00572B17">
        <w:rPr>
          <w:i/>
          <w:sz w:val="20"/>
          <w:szCs w:val="20"/>
        </w:rPr>
        <w:t>w sprawie ochrony osób fizycznych w związku z przetwarzaniem danych osobowych i w sprawie swobodnego przepływu takich danych oraz uchylenia dyrektywy 95/46/WE</w:t>
      </w:r>
      <w:r>
        <w:rPr>
          <w:i/>
          <w:sz w:val="20"/>
          <w:szCs w:val="20"/>
        </w:rPr>
        <w:t xml:space="preserve"> (zwanej dalej RODO) </w:t>
      </w:r>
      <w:r w:rsidRPr="00E65932">
        <w:rPr>
          <w:b/>
          <w:i/>
          <w:sz w:val="20"/>
          <w:szCs w:val="20"/>
        </w:rPr>
        <w:t xml:space="preserve">Szkoła Podstawowa </w:t>
      </w:r>
      <w:r w:rsidR="004E1580">
        <w:rPr>
          <w:b/>
          <w:i/>
          <w:sz w:val="20"/>
          <w:szCs w:val="20"/>
        </w:rPr>
        <w:br/>
      </w:r>
      <w:r w:rsidRPr="00E65932">
        <w:rPr>
          <w:b/>
          <w:i/>
          <w:sz w:val="20"/>
          <w:szCs w:val="20"/>
        </w:rPr>
        <w:t>nr 2 im.</w:t>
      </w:r>
      <w:r w:rsidR="002E5A0D">
        <w:rPr>
          <w:b/>
          <w:i/>
          <w:sz w:val="20"/>
          <w:szCs w:val="20"/>
        </w:rPr>
        <w:t xml:space="preserve"> </w:t>
      </w:r>
      <w:r w:rsidRPr="00E65932">
        <w:rPr>
          <w:b/>
          <w:i/>
          <w:sz w:val="20"/>
          <w:szCs w:val="20"/>
        </w:rPr>
        <w:t xml:space="preserve">Króla Kazimierza Wielkiego w Będzinie </w:t>
      </w:r>
      <w:r>
        <w:rPr>
          <w:i/>
          <w:sz w:val="20"/>
          <w:szCs w:val="20"/>
        </w:rPr>
        <w:t>informuje</w:t>
      </w:r>
      <w:r w:rsidRPr="00572B17">
        <w:rPr>
          <w:i/>
          <w:sz w:val="20"/>
          <w:szCs w:val="20"/>
        </w:rPr>
        <w:t xml:space="preserve">, że: </w:t>
      </w:r>
    </w:p>
    <w:p w:rsidR="00D41EBC" w:rsidRPr="00E65932" w:rsidRDefault="00D41EBC" w:rsidP="00D41EBC">
      <w:pPr>
        <w:pStyle w:val="Akapitzlist"/>
        <w:widowControl/>
        <w:numPr>
          <w:ilvl w:val="0"/>
          <w:numId w:val="2"/>
        </w:numPr>
        <w:suppressAutoHyphens w:val="0"/>
        <w:spacing w:line="216" w:lineRule="auto"/>
        <w:ind w:left="284" w:hanging="284"/>
        <w:jc w:val="both"/>
        <w:rPr>
          <w:i/>
          <w:sz w:val="20"/>
          <w:szCs w:val="20"/>
        </w:rPr>
      </w:pPr>
      <w:r w:rsidRPr="00141A16">
        <w:rPr>
          <w:i/>
          <w:color w:val="000000" w:themeColor="text1"/>
          <w:sz w:val="20"/>
          <w:szCs w:val="20"/>
        </w:rPr>
        <w:t>Administratorem Danych Osobowych  jest</w:t>
      </w:r>
      <w:r w:rsidR="002E5A0D">
        <w:rPr>
          <w:i/>
          <w:color w:val="000000" w:themeColor="text1"/>
          <w:sz w:val="20"/>
          <w:szCs w:val="20"/>
        </w:rPr>
        <w:t xml:space="preserve"> </w:t>
      </w:r>
      <w:r w:rsidRPr="00E65932">
        <w:rPr>
          <w:rFonts w:eastAsia="Times New Roman"/>
          <w:b/>
          <w:i/>
          <w:sz w:val="20"/>
          <w:szCs w:val="20"/>
        </w:rPr>
        <w:t xml:space="preserve">Szkoła Podstawowa nr 2 im. Króla Kazimierza Wielkiego </w:t>
      </w:r>
      <w:r w:rsidR="004E1580">
        <w:rPr>
          <w:rFonts w:eastAsia="Times New Roman"/>
          <w:b/>
          <w:i/>
          <w:sz w:val="20"/>
          <w:szCs w:val="20"/>
        </w:rPr>
        <w:br/>
      </w:r>
      <w:r w:rsidRPr="00E65932">
        <w:rPr>
          <w:rFonts w:eastAsia="Times New Roman"/>
          <w:b/>
          <w:i/>
          <w:sz w:val="20"/>
          <w:szCs w:val="20"/>
        </w:rPr>
        <w:t>w Będzinie 42-500 Będzin ul.</w:t>
      </w:r>
      <w:r w:rsidR="002E5A0D">
        <w:rPr>
          <w:rFonts w:eastAsia="Times New Roman"/>
          <w:b/>
          <w:i/>
          <w:sz w:val="20"/>
          <w:szCs w:val="20"/>
        </w:rPr>
        <w:t xml:space="preserve"> </w:t>
      </w:r>
      <w:r w:rsidRPr="00E65932">
        <w:rPr>
          <w:rFonts w:eastAsia="Times New Roman"/>
          <w:b/>
          <w:i/>
          <w:sz w:val="20"/>
          <w:szCs w:val="20"/>
        </w:rPr>
        <w:t>Wolności 51</w:t>
      </w:r>
      <w:r w:rsidRPr="00141A16">
        <w:rPr>
          <w:i/>
          <w:sz w:val="20"/>
          <w:szCs w:val="20"/>
        </w:rPr>
        <w:t>,</w:t>
      </w:r>
      <w:r w:rsidRPr="00141A16">
        <w:rPr>
          <w:rFonts w:eastAsia="Times New Roman"/>
          <w:i/>
          <w:sz w:val="20"/>
          <w:szCs w:val="20"/>
        </w:rPr>
        <w:t>z</w:t>
      </w:r>
      <w:r w:rsidRPr="00141A16">
        <w:rPr>
          <w:i/>
          <w:color w:val="000000" w:themeColor="text1"/>
          <w:sz w:val="20"/>
          <w:szCs w:val="20"/>
        </w:rPr>
        <w:t>wanym dalej</w:t>
      </w:r>
      <w:r w:rsidR="002E5A0D">
        <w:rPr>
          <w:i/>
          <w:color w:val="000000" w:themeColor="text1"/>
          <w:sz w:val="20"/>
          <w:szCs w:val="20"/>
        </w:rPr>
        <w:t xml:space="preserve"> </w:t>
      </w:r>
      <w:r>
        <w:rPr>
          <w:rFonts w:eastAsia="Times New Roman"/>
          <w:i/>
          <w:sz w:val="20"/>
          <w:szCs w:val="20"/>
        </w:rPr>
        <w:t>Szkoła Podstawowa nr 2 im. Króla Kazimierza Wielkiego w Będzinie</w:t>
      </w:r>
      <w:r w:rsidRPr="00141A16">
        <w:rPr>
          <w:i/>
          <w:color w:val="000000" w:themeColor="text1"/>
          <w:sz w:val="20"/>
          <w:szCs w:val="20"/>
        </w:rPr>
        <w:t>;</w:t>
      </w:r>
      <w:r w:rsidR="002E5A0D">
        <w:rPr>
          <w:i/>
          <w:color w:val="000000" w:themeColor="text1"/>
          <w:sz w:val="20"/>
          <w:szCs w:val="20"/>
        </w:rPr>
        <w:t xml:space="preserve"> </w:t>
      </w:r>
      <w:r w:rsidRPr="00141A16">
        <w:rPr>
          <w:i/>
          <w:color w:val="000000" w:themeColor="text1"/>
          <w:sz w:val="20"/>
          <w:szCs w:val="20"/>
        </w:rPr>
        <w:t xml:space="preserve">tel. </w:t>
      </w:r>
      <w:r>
        <w:rPr>
          <w:b/>
          <w:i/>
          <w:color w:val="000000" w:themeColor="text1"/>
          <w:sz w:val="20"/>
          <w:szCs w:val="20"/>
        </w:rPr>
        <w:t>32/267 38 36</w:t>
      </w:r>
      <w:r w:rsidRPr="00E65932">
        <w:rPr>
          <w:i/>
          <w:color w:val="000000" w:themeColor="text1"/>
          <w:sz w:val="20"/>
          <w:szCs w:val="20"/>
        </w:rPr>
        <w:t>, e-mail</w:t>
      </w:r>
      <w:r>
        <w:rPr>
          <w:i/>
          <w:color w:val="000000" w:themeColor="text1"/>
          <w:sz w:val="20"/>
          <w:szCs w:val="20"/>
        </w:rPr>
        <w:t>: szkola@sp2.bedzin.pl</w:t>
      </w:r>
      <w:r w:rsidRPr="00E65932">
        <w:rPr>
          <w:i/>
          <w:color w:val="000000" w:themeColor="text1"/>
          <w:sz w:val="20"/>
          <w:szCs w:val="20"/>
        </w:rPr>
        <w:t>;</w:t>
      </w:r>
    </w:p>
    <w:p w:rsidR="00D41EBC" w:rsidRDefault="00D41EBC" w:rsidP="00D41EBC">
      <w:pPr>
        <w:pStyle w:val="Akapitzlist"/>
        <w:widowControl/>
        <w:numPr>
          <w:ilvl w:val="0"/>
          <w:numId w:val="2"/>
        </w:numPr>
        <w:suppressAutoHyphens w:val="0"/>
        <w:spacing w:line="216" w:lineRule="auto"/>
        <w:ind w:left="284" w:hanging="28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Kontakt z Inspektorem ds. Ochrony Danych (osobą odpowiedzialną za prawidłowość przetwarzanie danych)</w:t>
      </w:r>
      <w:r>
        <w:rPr>
          <w:sz w:val="20"/>
          <w:szCs w:val="20"/>
        </w:rPr>
        <w:t xml:space="preserve">:     </w:t>
      </w:r>
      <w:r>
        <w:rPr>
          <w:b/>
          <w:i/>
          <w:sz w:val="20"/>
          <w:szCs w:val="20"/>
        </w:rPr>
        <w:t>e-mail: iodo@marwikpoland.pl</w:t>
      </w:r>
      <w:r w:rsidRPr="00141A16">
        <w:rPr>
          <w:i/>
          <w:sz w:val="20"/>
          <w:szCs w:val="20"/>
        </w:rPr>
        <w:t>.</w:t>
      </w:r>
    </w:p>
    <w:p w:rsidR="00D41EBC" w:rsidRPr="00141A16" w:rsidRDefault="00D41EBC" w:rsidP="00D41EBC">
      <w:pPr>
        <w:pStyle w:val="Akapitzlist"/>
        <w:widowControl/>
        <w:numPr>
          <w:ilvl w:val="0"/>
          <w:numId w:val="2"/>
        </w:numPr>
        <w:suppressAutoHyphens w:val="0"/>
        <w:spacing w:line="216" w:lineRule="auto"/>
        <w:ind w:left="284" w:hanging="284"/>
        <w:jc w:val="both"/>
        <w:rPr>
          <w:i/>
          <w:sz w:val="20"/>
          <w:szCs w:val="20"/>
        </w:rPr>
      </w:pPr>
      <w:r w:rsidRPr="00141A16">
        <w:rPr>
          <w:i/>
          <w:color w:val="000000" w:themeColor="text1"/>
          <w:sz w:val="20"/>
          <w:szCs w:val="20"/>
        </w:rPr>
        <w:t>Dane o</w:t>
      </w:r>
      <w:r>
        <w:rPr>
          <w:i/>
          <w:color w:val="000000" w:themeColor="text1"/>
          <w:sz w:val="20"/>
          <w:szCs w:val="20"/>
        </w:rPr>
        <w:t xml:space="preserve">sobowe przetwarzane będą w celu </w:t>
      </w:r>
      <w:r>
        <w:rPr>
          <w:i/>
          <w:color w:val="000000"/>
          <w:sz w:val="20"/>
          <w:szCs w:val="20"/>
        </w:rPr>
        <w:t xml:space="preserve">prowadzenia czynności objętych niniejszą zgodą </w:t>
      </w:r>
      <w:r>
        <w:rPr>
          <w:i/>
          <w:color w:val="000000" w:themeColor="text1"/>
          <w:sz w:val="20"/>
          <w:szCs w:val="20"/>
        </w:rPr>
        <w:t xml:space="preserve">zgodnie </w:t>
      </w:r>
      <w:r w:rsidR="004E1580">
        <w:rPr>
          <w:i/>
          <w:color w:val="000000" w:themeColor="text1"/>
          <w:sz w:val="20"/>
          <w:szCs w:val="20"/>
        </w:rPr>
        <w:br/>
      </w:r>
      <w:r>
        <w:rPr>
          <w:i/>
          <w:color w:val="000000" w:themeColor="text1"/>
          <w:sz w:val="20"/>
          <w:szCs w:val="20"/>
        </w:rPr>
        <w:t>z wyrażoną przez Panią/Pana zgodą na podstawie art. 6 ust. 1 lit. a oraz art. 9 ust. 2 lit. a RODO;</w:t>
      </w:r>
    </w:p>
    <w:p w:rsidR="00D41EBC" w:rsidRPr="00141A16" w:rsidRDefault="00D41EBC" w:rsidP="00D41EBC">
      <w:pPr>
        <w:pStyle w:val="Akapitzlist"/>
        <w:widowControl/>
        <w:numPr>
          <w:ilvl w:val="0"/>
          <w:numId w:val="2"/>
        </w:numPr>
        <w:suppressAutoHyphens w:val="0"/>
        <w:spacing w:line="216" w:lineRule="auto"/>
        <w:ind w:left="284" w:hanging="284"/>
        <w:jc w:val="both"/>
        <w:rPr>
          <w:i/>
          <w:sz w:val="20"/>
          <w:szCs w:val="20"/>
        </w:rPr>
      </w:pPr>
      <w:r w:rsidRPr="00141A16">
        <w:rPr>
          <w:i/>
          <w:color w:val="000000" w:themeColor="text1"/>
          <w:sz w:val="20"/>
          <w:szCs w:val="20"/>
        </w:rPr>
        <w:t xml:space="preserve">Odbiorcami danych osobowych </w:t>
      </w:r>
      <w:r>
        <w:rPr>
          <w:i/>
          <w:color w:val="000000" w:themeColor="text1"/>
          <w:sz w:val="20"/>
          <w:szCs w:val="20"/>
        </w:rPr>
        <w:t xml:space="preserve">będą podmioty uprawnione do odbioru danych w oparciu o obowiązujące przepis prawa </w:t>
      </w:r>
      <w:r w:rsidRPr="00141A16">
        <w:rPr>
          <w:i/>
          <w:color w:val="000000" w:themeColor="text1"/>
          <w:sz w:val="20"/>
          <w:szCs w:val="20"/>
        </w:rPr>
        <w:t>;</w:t>
      </w:r>
    </w:p>
    <w:p w:rsidR="00D41EBC" w:rsidRPr="0087407A" w:rsidRDefault="00D41EBC" w:rsidP="00D41EBC">
      <w:pPr>
        <w:pStyle w:val="Akapitzlist"/>
        <w:widowControl/>
        <w:numPr>
          <w:ilvl w:val="0"/>
          <w:numId w:val="2"/>
        </w:numPr>
        <w:suppressAutoHyphens w:val="0"/>
        <w:spacing w:line="216" w:lineRule="auto"/>
        <w:ind w:left="284" w:hanging="284"/>
        <w:jc w:val="both"/>
        <w:rPr>
          <w:i/>
          <w:sz w:val="20"/>
          <w:szCs w:val="20"/>
        </w:rPr>
      </w:pPr>
      <w:r w:rsidRPr="00141A16">
        <w:rPr>
          <w:i/>
          <w:color w:val="000000" w:themeColor="text1"/>
          <w:sz w:val="20"/>
          <w:szCs w:val="20"/>
        </w:rPr>
        <w:t>Dane osobowe nie będą</w:t>
      </w:r>
      <w:r>
        <w:rPr>
          <w:i/>
          <w:color w:val="000000" w:themeColor="text1"/>
          <w:sz w:val="20"/>
          <w:szCs w:val="20"/>
        </w:rPr>
        <w:t xml:space="preserve"> przekazane odbiorcom do państw</w:t>
      </w:r>
      <w:r w:rsidRPr="00141A16">
        <w:rPr>
          <w:i/>
          <w:color w:val="000000" w:themeColor="text1"/>
          <w:sz w:val="20"/>
          <w:szCs w:val="20"/>
        </w:rPr>
        <w:t>a trzeciego lub organizacji międzynarodowej;</w:t>
      </w:r>
    </w:p>
    <w:p w:rsidR="00D41EBC" w:rsidRPr="00E70986" w:rsidRDefault="00D41EBC" w:rsidP="00D41EBC">
      <w:pPr>
        <w:pStyle w:val="Akapitzlist"/>
        <w:widowControl/>
        <w:numPr>
          <w:ilvl w:val="0"/>
          <w:numId w:val="2"/>
        </w:numPr>
        <w:suppressAutoHyphens w:val="0"/>
        <w:spacing w:line="216" w:lineRule="auto"/>
        <w:ind w:left="284" w:hanging="284"/>
        <w:jc w:val="both"/>
        <w:rPr>
          <w:i/>
          <w:color w:val="000000" w:themeColor="text1"/>
          <w:sz w:val="20"/>
          <w:szCs w:val="20"/>
        </w:rPr>
      </w:pPr>
      <w:r w:rsidRPr="0087407A">
        <w:rPr>
          <w:i/>
          <w:color w:val="000000" w:themeColor="text1"/>
          <w:sz w:val="20"/>
          <w:szCs w:val="20"/>
        </w:rPr>
        <w:t>Wyżej wymienione dane osobowe</w:t>
      </w:r>
      <w:r>
        <w:rPr>
          <w:i/>
          <w:color w:val="000000" w:themeColor="text1"/>
          <w:sz w:val="20"/>
          <w:szCs w:val="20"/>
        </w:rPr>
        <w:t xml:space="preserve"> będą przechowywane przez okres </w:t>
      </w:r>
      <w:r w:rsidR="00977150">
        <w:rPr>
          <w:i/>
          <w:color w:val="000000" w:themeColor="text1"/>
          <w:sz w:val="20"/>
          <w:szCs w:val="20"/>
        </w:rPr>
        <w:t>4 lat.</w:t>
      </w:r>
    </w:p>
    <w:p w:rsidR="00D41EBC" w:rsidRPr="00141A16" w:rsidRDefault="00D41EBC" w:rsidP="00D41EBC">
      <w:pPr>
        <w:pStyle w:val="Akapitzlist"/>
        <w:widowControl/>
        <w:numPr>
          <w:ilvl w:val="0"/>
          <w:numId w:val="2"/>
        </w:numPr>
        <w:suppressAutoHyphens w:val="0"/>
        <w:spacing w:line="216" w:lineRule="auto"/>
        <w:ind w:left="284" w:hanging="284"/>
        <w:jc w:val="both"/>
        <w:rPr>
          <w:i/>
          <w:sz w:val="20"/>
          <w:szCs w:val="20"/>
        </w:rPr>
      </w:pPr>
      <w:r w:rsidRPr="00141A16">
        <w:rPr>
          <w:i/>
          <w:color w:val="000000"/>
          <w:sz w:val="20"/>
          <w:szCs w:val="20"/>
        </w:rPr>
        <w:t>Posiada</w:t>
      </w:r>
      <w:r w:rsidRPr="00141A16">
        <w:rPr>
          <w:i/>
          <w:sz w:val="20"/>
          <w:szCs w:val="20"/>
        </w:rPr>
        <w:t xml:space="preserve"> Pani/</w:t>
      </w:r>
      <w:r w:rsidRPr="00141A16">
        <w:rPr>
          <w:i/>
          <w:color w:val="000000"/>
          <w:sz w:val="20"/>
          <w:szCs w:val="20"/>
        </w:rPr>
        <w:t>Pan prawo do żądania od administratora dostępu do danych osobowych dotyczących osoby, której dane dotyczą, ich sprostowania, usunięcia lub ograniczenia przetwarzania lub prawo do wniesienia sprzeciwu wobec przetwarzania, a także prawo do przenoszenia danych;</w:t>
      </w:r>
    </w:p>
    <w:p w:rsidR="00D41EBC" w:rsidRPr="00141A16" w:rsidRDefault="00D41EBC" w:rsidP="00D41EBC">
      <w:pPr>
        <w:pStyle w:val="Akapitzlist"/>
        <w:widowControl/>
        <w:numPr>
          <w:ilvl w:val="0"/>
          <w:numId w:val="2"/>
        </w:numPr>
        <w:suppressAutoHyphens w:val="0"/>
        <w:spacing w:line="216" w:lineRule="auto"/>
        <w:ind w:left="284" w:hanging="284"/>
        <w:jc w:val="both"/>
        <w:rPr>
          <w:i/>
          <w:sz w:val="20"/>
          <w:szCs w:val="20"/>
        </w:rPr>
      </w:pPr>
      <w:r w:rsidRPr="00141A16">
        <w:rPr>
          <w:i/>
          <w:color w:val="000000"/>
          <w:sz w:val="20"/>
          <w:szCs w:val="20"/>
        </w:rPr>
        <w:t>Posiada Pani/Pan prawo do cofnięcia zgody w dowolnym momencie bez wpływu na zgodność z prawem przetwarzania, którego dokonano na podstawie zgody przed jej cofnięciem;</w:t>
      </w:r>
    </w:p>
    <w:p w:rsidR="00D41EBC" w:rsidRPr="00141A16" w:rsidRDefault="00D41EBC" w:rsidP="00D41EBC">
      <w:pPr>
        <w:pStyle w:val="Akapitzlist"/>
        <w:widowControl/>
        <w:numPr>
          <w:ilvl w:val="0"/>
          <w:numId w:val="2"/>
        </w:numPr>
        <w:suppressAutoHyphens w:val="0"/>
        <w:spacing w:line="216" w:lineRule="auto"/>
        <w:ind w:left="284" w:hanging="284"/>
        <w:jc w:val="both"/>
        <w:rPr>
          <w:i/>
          <w:sz w:val="20"/>
          <w:szCs w:val="20"/>
        </w:rPr>
      </w:pPr>
      <w:r w:rsidRPr="00141A16">
        <w:rPr>
          <w:i/>
          <w:color w:val="000000"/>
          <w:sz w:val="20"/>
          <w:szCs w:val="20"/>
        </w:rPr>
        <w:t>Posiada Pani/Pan prawo do wniesien</w:t>
      </w:r>
      <w:r>
        <w:rPr>
          <w:i/>
          <w:color w:val="000000"/>
          <w:sz w:val="20"/>
          <w:szCs w:val="20"/>
        </w:rPr>
        <w:t xml:space="preserve">ia skargi do organu nadzorczego: </w:t>
      </w:r>
      <w:r>
        <w:rPr>
          <w:b/>
          <w:i/>
          <w:color w:val="000000"/>
          <w:sz w:val="20"/>
          <w:szCs w:val="20"/>
        </w:rPr>
        <w:t xml:space="preserve">Urząd Ochrony Danych Osobowych, </w:t>
      </w:r>
      <w:r>
        <w:rPr>
          <w:b/>
          <w:i/>
          <w:color w:val="000000"/>
          <w:sz w:val="20"/>
          <w:szCs w:val="20"/>
        </w:rPr>
        <w:br/>
      </w:r>
      <w:r>
        <w:rPr>
          <w:i/>
          <w:color w:val="000000"/>
          <w:sz w:val="20"/>
          <w:szCs w:val="20"/>
        </w:rPr>
        <w:t>ul. Stawki 2, 00-193 Warszawa</w:t>
      </w:r>
    </w:p>
    <w:p w:rsidR="00D41EBC" w:rsidRPr="00141A16" w:rsidRDefault="00D41EBC" w:rsidP="00D41EBC">
      <w:pPr>
        <w:pStyle w:val="Akapitzlist"/>
        <w:widowControl/>
        <w:numPr>
          <w:ilvl w:val="0"/>
          <w:numId w:val="2"/>
        </w:numPr>
        <w:suppressAutoHyphens w:val="0"/>
        <w:spacing w:line="216" w:lineRule="auto"/>
        <w:ind w:left="284" w:hanging="284"/>
        <w:jc w:val="both"/>
        <w:rPr>
          <w:i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Wyrażenie zgody </w:t>
      </w:r>
      <w:r w:rsidRPr="00141A16">
        <w:rPr>
          <w:i/>
          <w:color w:val="000000"/>
          <w:sz w:val="20"/>
          <w:szCs w:val="20"/>
        </w:rPr>
        <w:t xml:space="preserve"> jest dobrowolne</w:t>
      </w:r>
      <w:r>
        <w:rPr>
          <w:i/>
          <w:color w:val="000000"/>
          <w:sz w:val="20"/>
          <w:szCs w:val="20"/>
        </w:rPr>
        <w:t xml:space="preserve">, jednak jej nie wyrażenie uniemożliwi prowadzenie czynności objętych niniejszą zgodą i może  mieć wpływ na  </w:t>
      </w:r>
      <w:r>
        <w:rPr>
          <w:i/>
          <w:color w:val="000000" w:themeColor="text1"/>
          <w:sz w:val="20"/>
          <w:szCs w:val="20"/>
        </w:rPr>
        <w:t>ratowanie zdrowia lub życia dziecka;</w:t>
      </w:r>
    </w:p>
    <w:p w:rsidR="00D41EBC" w:rsidRPr="00141A16" w:rsidRDefault="00D41EBC" w:rsidP="00D41EBC">
      <w:pPr>
        <w:pStyle w:val="Akapitzlist"/>
        <w:widowControl/>
        <w:numPr>
          <w:ilvl w:val="0"/>
          <w:numId w:val="2"/>
        </w:numPr>
        <w:suppressAutoHyphens w:val="0"/>
        <w:spacing w:line="216" w:lineRule="auto"/>
        <w:ind w:left="284" w:hanging="284"/>
        <w:jc w:val="both"/>
        <w:rPr>
          <w:i/>
          <w:sz w:val="20"/>
          <w:szCs w:val="20"/>
        </w:rPr>
      </w:pPr>
      <w:r w:rsidRPr="00141A16">
        <w:rPr>
          <w:i/>
          <w:color w:val="000000" w:themeColor="text1"/>
          <w:sz w:val="20"/>
          <w:szCs w:val="20"/>
        </w:rPr>
        <w:t>Administrator Danych Osobowych nie podejmuje w sposób zautomatyzowany decyzji oraz nie profiluje danych osobowych;</w:t>
      </w:r>
    </w:p>
    <w:p w:rsidR="00D41EBC" w:rsidRPr="00141A16" w:rsidRDefault="00D41EBC" w:rsidP="00D41EBC">
      <w:pPr>
        <w:pStyle w:val="Akapitzlist"/>
        <w:widowControl/>
        <w:numPr>
          <w:ilvl w:val="0"/>
          <w:numId w:val="2"/>
        </w:numPr>
        <w:suppressAutoHyphens w:val="0"/>
        <w:spacing w:line="216" w:lineRule="auto"/>
        <w:ind w:left="284" w:hanging="284"/>
        <w:jc w:val="both"/>
        <w:rPr>
          <w:i/>
          <w:sz w:val="20"/>
          <w:szCs w:val="20"/>
        </w:rPr>
      </w:pPr>
      <w:r w:rsidRPr="00141A16">
        <w:rPr>
          <w:i/>
          <w:color w:val="000000" w:themeColor="text1"/>
          <w:sz w:val="20"/>
          <w:szCs w:val="20"/>
        </w:rPr>
        <w:t xml:space="preserve">Administrator Danych Osobowych nie  planuje dalej przetwarzać danych osobowych w celu innym niż cel, </w:t>
      </w:r>
      <w:r>
        <w:rPr>
          <w:i/>
          <w:color w:val="000000" w:themeColor="text1"/>
          <w:sz w:val="20"/>
          <w:szCs w:val="20"/>
        </w:rPr>
        <w:br/>
      </w:r>
      <w:r w:rsidRPr="00141A16">
        <w:rPr>
          <w:i/>
          <w:color w:val="000000" w:themeColor="text1"/>
          <w:sz w:val="20"/>
          <w:szCs w:val="20"/>
        </w:rPr>
        <w:t>w którym dane osobowe zostaną zebrane.</w:t>
      </w:r>
    </w:p>
    <w:p w:rsidR="00D41EBC" w:rsidRDefault="00D41EBC" w:rsidP="00A520FF">
      <w:pPr>
        <w:rPr>
          <w:i/>
          <w:color w:val="000000" w:themeColor="text1"/>
          <w:sz w:val="20"/>
          <w:szCs w:val="20"/>
        </w:rPr>
      </w:pPr>
    </w:p>
    <w:p w:rsidR="00A520FF" w:rsidRDefault="00A520FF" w:rsidP="00A520FF"/>
    <w:p w:rsidR="00A520FF" w:rsidRDefault="00A520FF" w:rsidP="00A520FF"/>
    <w:p w:rsidR="00A520FF" w:rsidRDefault="00A520FF" w:rsidP="001670C4">
      <w:pPr>
        <w:jc w:val="both"/>
      </w:pPr>
      <w:r>
        <w:t xml:space="preserve">Jednocześnie zobowiązuję </w:t>
      </w:r>
      <w:r w:rsidR="001670C4">
        <w:t xml:space="preserve">się </w:t>
      </w:r>
      <w:r>
        <w:t>do przekazania</w:t>
      </w:r>
      <w:r w:rsidR="001670C4">
        <w:t xml:space="preserve"> treści klauzuli</w:t>
      </w:r>
      <w:r>
        <w:t xml:space="preserve"> osobom, których dane </w:t>
      </w:r>
      <w:r w:rsidR="001670C4">
        <w:t>zostały zawarte w ofercie</w:t>
      </w:r>
      <w:r>
        <w:t>.</w:t>
      </w:r>
    </w:p>
    <w:p w:rsidR="00970BAF" w:rsidRDefault="00970BAF" w:rsidP="00705B45">
      <w:pPr>
        <w:jc w:val="right"/>
      </w:pPr>
    </w:p>
    <w:p w:rsidR="00705B45" w:rsidRDefault="00705B45" w:rsidP="00705B45"/>
    <w:p w:rsidR="00705B45" w:rsidRDefault="00705B45" w:rsidP="00705B45">
      <w:pPr>
        <w:jc w:val="right"/>
      </w:pPr>
    </w:p>
    <w:p w:rsidR="00705B45" w:rsidRDefault="00705B45" w:rsidP="00705B45">
      <w:pPr>
        <w:jc w:val="right"/>
      </w:pPr>
    </w:p>
    <w:p w:rsidR="00705B45" w:rsidRDefault="00705B45" w:rsidP="00705B45">
      <w:pPr>
        <w:jc w:val="center"/>
      </w:pPr>
      <w:r>
        <w:t>…………………………….</w:t>
      </w:r>
    </w:p>
    <w:p w:rsidR="00705B45" w:rsidRDefault="00C50FE2" w:rsidP="00705B45">
      <w:pPr>
        <w:jc w:val="center"/>
      </w:pPr>
      <w:r>
        <w:t xml:space="preserve">                (podpis</w:t>
      </w:r>
      <w:r w:rsidR="00705B45">
        <w:t>)</w:t>
      </w:r>
    </w:p>
    <w:sectPr w:rsidR="00705B45" w:rsidSect="00970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56801"/>
    <w:multiLevelType w:val="hybridMultilevel"/>
    <w:tmpl w:val="6CB86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0079F1"/>
    <w:multiLevelType w:val="hybridMultilevel"/>
    <w:tmpl w:val="DED0746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20FF"/>
    <w:rsid w:val="000018FA"/>
    <w:rsid w:val="000B2968"/>
    <w:rsid w:val="001670C4"/>
    <w:rsid w:val="00191F2C"/>
    <w:rsid w:val="001F13BE"/>
    <w:rsid w:val="00216065"/>
    <w:rsid w:val="00263A46"/>
    <w:rsid w:val="002E5A0D"/>
    <w:rsid w:val="003143DF"/>
    <w:rsid w:val="00385284"/>
    <w:rsid w:val="003971B1"/>
    <w:rsid w:val="00455D1D"/>
    <w:rsid w:val="004E1580"/>
    <w:rsid w:val="005317FE"/>
    <w:rsid w:val="005B604D"/>
    <w:rsid w:val="006126B2"/>
    <w:rsid w:val="00705B45"/>
    <w:rsid w:val="0083062B"/>
    <w:rsid w:val="00970BAF"/>
    <w:rsid w:val="00977150"/>
    <w:rsid w:val="009837AE"/>
    <w:rsid w:val="00A30B6A"/>
    <w:rsid w:val="00A520FF"/>
    <w:rsid w:val="00A87ED1"/>
    <w:rsid w:val="00BA3FE5"/>
    <w:rsid w:val="00BA463B"/>
    <w:rsid w:val="00BB3DAE"/>
    <w:rsid w:val="00C23748"/>
    <w:rsid w:val="00C50FE2"/>
    <w:rsid w:val="00C57077"/>
    <w:rsid w:val="00C96E2E"/>
    <w:rsid w:val="00CE619A"/>
    <w:rsid w:val="00D41EBC"/>
    <w:rsid w:val="00D66A4B"/>
    <w:rsid w:val="00DB04A2"/>
    <w:rsid w:val="00DE4E92"/>
    <w:rsid w:val="00DE5D75"/>
    <w:rsid w:val="00E70986"/>
    <w:rsid w:val="00EB2090"/>
    <w:rsid w:val="00EC0103"/>
    <w:rsid w:val="00EC6211"/>
    <w:rsid w:val="00EF08B2"/>
    <w:rsid w:val="00F001F5"/>
    <w:rsid w:val="00F72F83"/>
    <w:rsid w:val="00FA273A"/>
    <w:rsid w:val="00FA4DE7"/>
    <w:rsid w:val="00FB7A37"/>
    <w:rsid w:val="00FC10DE"/>
    <w:rsid w:val="00FE4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0F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locked/>
    <w:rsid w:val="00A520FF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A520FF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Maryla</dc:creator>
  <cp:lastModifiedBy>Dyrektor</cp:lastModifiedBy>
  <cp:revision>11</cp:revision>
  <cp:lastPrinted>2020-08-24T06:58:00Z</cp:lastPrinted>
  <dcterms:created xsi:type="dcterms:W3CDTF">2021-12-13T20:25:00Z</dcterms:created>
  <dcterms:modified xsi:type="dcterms:W3CDTF">2022-04-09T06:17:00Z</dcterms:modified>
</cp:coreProperties>
</file>